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C43F5" w:rsidP="00BD40F8" w:rsidRDefault="000D33C2" w14:paraId="20C6B6F0" w14:textId="574C66E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91395C3" wp14:editId="2E086DFB">
            <wp:extent cx="1447800" cy="1085747"/>
            <wp:effectExtent l="0" t="0" r="0" b="63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436" cy="109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951D5" w:rsidR="001951D5" w:rsidP="001951D5" w:rsidRDefault="001951D5" w14:paraId="0264D1E2" w14:textId="77777777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>Veidlapa priekšlikumu</w:t>
      </w:r>
      <w:r w:rsidRPr="001951D5" w:rsidR="009712A2">
        <w:rPr>
          <w:rFonts w:ascii="Times New Roman" w:hAnsi="Times New Roman" w:cs="Times New Roman"/>
          <w:b/>
          <w:bCs/>
          <w:sz w:val="28"/>
          <w:szCs w:val="28"/>
        </w:rPr>
        <w:t xml:space="preserve"> un </w:t>
      </w:r>
      <w:r w:rsidRPr="001951D5">
        <w:rPr>
          <w:rFonts w:ascii="Times New Roman" w:hAnsi="Times New Roman" w:cs="Times New Roman"/>
          <w:b/>
          <w:bCs/>
          <w:sz w:val="28"/>
          <w:szCs w:val="28"/>
        </w:rPr>
        <w:t>iebildumu sniegšanai</w:t>
      </w:r>
    </w:p>
    <w:p w:rsidRPr="001951D5" w:rsidR="009712A2" w:rsidP="023FC5FA" w:rsidRDefault="00015C25" w14:paraId="3699E0E3" w14:textId="35AA6714">
      <w:pPr>
        <w:spacing w:before="120" w:after="360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023FC5FA" w:rsidR="023FC5FA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par Vidzemes Plānošanas reģiona Attīstības programmas 2021. - 2027. gadam pilnveidoto redakciju 2.0 un </w:t>
      </w:r>
    </w:p>
    <w:p w:rsidRPr="001951D5" w:rsidR="009712A2" w:rsidP="001951D5" w:rsidRDefault="00015C25" w14:paraId="70D48385" w14:textId="31F4CDAD">
      <w:pPr>
        <w:spacing w:before="120" w:after="360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023FC5FA" w:rsidR="023FC5FA">
        <w:rPr>
          <w:rFonts w:ascii="Times New Roman" w:hAnsi="Times New Roman" w:cs="Times New Roman"/>
          <w:b w:val="1"/>
          <w:bCs w:val="1"/>
          <w:sz w:val="28"/>
          <w:szCs w:val="28"/>
        </w:rPr>
        <w:t>SIVN Vides pārskata projektu</w:t>
      </w:r>
    </w:p>
    <w:p w:rsidRPr="001951D5" w:rsidR="001951D5" w:rsidP="001951D5" w:rsidRDefault="001951D5" w14:paraId="23C67CE8" w14:textId="77777777">
      <w:pPr>
        <w:spacing w:after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</w:pPr>
      <w:r w:rsidRPr="001951D5">
        <w:rPr>
          <w:rFonts w:ascii="Times New Roman" w:hAnsi="Times New Roman" w:eastAsia="Times New Roman" w:cs="Times New Roman"/>
          <w:b/>
          <w:sz w:val="24"/>
          <w:szCs w:val="24"/>
          <w:lang w:eastAsia="lv-LV"/>
        </w:rPr>
        <w:t>Iesniedzējs (pārstāvētā organizācija): ___________________________</w:t>
      </w:r>
    </w:p>
    <w:tbl>
      <w:tblPr>
        <w:tblW w:w="13892" w:type="dxa"/>
        <w:tblInd w:w="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686"/>
        <w:gridCol w:w="4111"/>
        <w:gridCol w:w="4961"/>
      </w:tblGrid>
      <w:tr w:rsidRPr="00712B66" w:rsidR="007E49C8" w:rsidTr="00B547D5" w14:paraId="45757CFB" w14:textId="77777777"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712B66" w:rsidR="007E49C8" w:rsidP="0077702D" w:rsidRDefault="007E49C8" w14:paraId="10B296F1" w14:textId="77777777">
            <w:pPr>
              <w:pStyle w:val="naisc"/>
              <w:spacing w:before="0" w:after="0"/>
            </w:pPr>
            <w:r w:rsidRPr="00712B66">
              <w:t>Nr. p.</w:t>
            </w:r>
            <w:r>
              <w:t> </w:t>
            </w:r>
            <w:r w:rsidRPr="00712B66">
              <w:t>k.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712B66" w:rsidR="007E49C8" w:rsidP="00E3059E" w:rsidRDefault="007E49C8" w14:paraId="2E555A0B" w14:textId="77777777">
            <w:pPr>
              <w:pStyle w:val="naisc"/>
              <w:spacing w:before="0" w:after="0"/>
              <w:ind w:firstLine="12"/>
            </w:pPr>
            <w:r>
              <w:t>Dokumenta</w:t>
            </w:r>
            <w:r w:rsidRPr="00712B66">
              <w:t xml:space="preserve"> redakcija (konkrēta punkta redakcija)</w:t>
            </w:r>
          </w:p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712B66" w:rsidR="007E49C8" w:rsidP="00E3059E" w:rsidRDefault="007E49C8" w14:paraId="1B6C1E35" w14:textId="77777777">
            <w:pPr>
              <w:pStyle w:val="naisc"/>
              <w:spacing w:before="0" w:after="0"/>
              <w:ind w:right="3"/>
            </w:pPr>
            <w:r>
              <w:t>Priekšlikums vai</w:t>
            </w:r>
            <w:r w:rsidRPr="00712B66">
              <w:t xml:space="preserve"> iebildums</w:t>
            </w:r>
            <w:r>
              <w:t xml:space="preserve"> par projekta konkrēto punktu</w:t>
            </w:r>
          </w:p>
        </w:tc>
        <w:tc>
          <w:tcPr>
            <w:tcW w:w="4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712B66" w:rsidR="007E49C8" w:rsidP="0077702D" w:rsidRDefault="007E49C8" w14:paraId="1DCF924D" w14:textId="77777777">
            <w:pPr>
              <w:pStyle w:val="naisc"/>
              <w:spacing w:before="0" w:after="0"/>
              <w:ind w:firstLine="21"/>
            </w:pPr>
            <w:r>
              <w:t>Iesniedzēja</w:t>
            </w:r>
            <w:r w:rsidRPr="00712B66">
              <w:t xml:space="preserve"> pamatojums </w:t>
            </w:r>
            <w:r>
              <w:t xml:space="preserve">priekšlikumam / </w:t>
            </w:r>
            <w:r w:rsidRPr="00712B66">
              <w:t>iebildumam</w:t>
            </w:r>
          </w:p>
        </w:tc>
      </w:tr>
      <w:tr w:rsidRPr="008A36C9" w:rsidR="007E49C8" w:rsidTr="00B547D5" w14:paraId="105BDDAA" w14:textId="77777777"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9712A2" w:rsidR="007E49C8" w:rsidP="009712A2" w:rsidRDefault="007E49C8" w14:paraId="4748759C" w14:textId="77777777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9712A2" w:rsidR="007E49C8" w:rsidP="009712A2" w:rsidRDefault="007E49C8" w14:paraId="41D4C600" w14:textId="77777777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9712A2" w:rsidR="007E49C8" w:rsidP="009712A2" w:rsidRDefault="007E49C8" w14:paraId="1ABCD029" w14:textId="77777777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9712A2" w:rsidR="007E49C8" w:rsidP="009712A2" w:rsidRDefault="007E49C8" w14:paraId="588A666C" w14:textId="77777777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4</w:t>
            </w:r>
          </w:p>
        </w:tc>
      </w:tr>
      <w:tr w:rsidRPr="00712B66" w:rsidR="007E49C8" w:rsidTr="00B547D5" w14:paraId="51311DB7" w14:textId="77777777">
        <w:tc>
          <w:tcPr>
            <w:tcW w:w="1134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Pr="00712B66" w:rsidR="007E49C8" w:rsidP="0077702D" w:rsidRDefault="007E49C8" w14:paraId="2F538D63" w14:textId="77777777">
            <w:pPr>
              <w:pStyle w:val="naisc"/>
              <w:spacing w:before="0" w:after="0"/>
              <w:ind w:firstLine="720"/>
            </w:pPr>
          </w:p>
        </w:tc>
        <w:tc>
          <w:tcPr>
            <w:tcW w:w="3686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Pr="00712B66" w:rsidR="007E49C8" w:rsidP="0077702D" w:rsidRDefault="007E49C8" w14:paraId="3363E582" w14:textId="77777777">
            <w:pPr>
              <w:pStyle w:val="naisc"/>
              <w:spacing w:before="0" w:after="0"/>
              <w:ind w:firstLine="720"/>
            </w:pPr>
          </w:p>
        </w:tc>
        <w:tc>
          <w:tcPr>
            <w:tcW w:w="4111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Pr="00712B66" w:rsidR="007E49C8" w:rsidP="0077702D" w:rsidRDefault="007E49C8" w14:paraId="1A687E33" w14:textId="77777777">
            <w:pPr>
              <w:pStyle w:val="naisc"/>
              <w:spacing w:before="0" w:after="0"/>
              <w:ind w:firstLine="720"/>
            </w:pPr>
          </w:p>
        </w:tc>
        <w:tc>
          <w:tcPr>
            <w:tcW w:w="4961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Pr="00712B66" w:rsidR="007E49C8" w:rsidP="0077702D" w:rsidRDefault="007E49C8" w14:paraId="35BE396E" w14:textId="77777777">
            <w:pPr>
              <w:pStyle w:val="naisc"/>
              <w:spacing w:before="0" w:after="0"/>
              <w:ind w:firstLine="720"/>
            </w:pPr>
          </w:p>
        </w:tc>
      </w:tr>
      <w:tr w:rsidRPr="00712B66" w:rsidR="007E49C8" w:rsidTr="00B547D5" w14:paraId="6FC307CD" w14:textId="77777777">
        <w:tc>
          <w:tcPr>
            <w:tcW w:w="1134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Pr="00712B66" w:rsidR="007E49C8" w:rsidP="0077702D" w:rsidRDefault="007E49C8" w14:paraId="644DDF6D" w14:textId="77777777">
            <w:pPr>
              <w:pStyle w:val="naisc"/>
              <w:spacing w:before="0" w:after="0"/>
              <w:ind w:firstLine="720"/>
            </w:pPr>
          </w:p>
        </w:tc>
        <w:tc>
          <w:tcPr>
            <w:tcW w:w="3686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Pr="00712B66" w:rsidR="007E49C8" w:rsidP="0077702D" w:rsidRDefault="007E49C8" w14:paraId="1A8152A9" w14:textId="77777777">
            <w:pPr>
              <w:pStyle w:val="naisc"/>
              <w:spacing w:before="0" w:after="0"/>
              <w:ind w:firstLine="720"/>
            </w:pPr>
          </w:p>
        </w:tc>
        <w:tc>
          <w:tcPr>
            <w:tcW w:w="4111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Pr="00712B66" w:rsidR="007E49C8" w:rsidP="0077702D" w:rsidRDefault="007E49C8" w14:paraId="6E4CCCBF" w14:textId="77777777">
            <w:pPr>
              <w:pStyle w:val="naisc"/>
              <w:spacing w:before="0" w:after="0"/>
              <w:ind w:firstLine="720"/>
            </w:pPr>
          </w:p>
        </w:tc>
        <w:tc>
          <w:tcPr>
            <w:tcW w:w="4961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Pr="00712B66" w:rsidR="007E49C8" w:rsidP="0077702D" w:rsidRDefault="007E49C8" w14:paraId="1357B3CD" w14:textId="77777777">
            <w:pPr>
              <w:pStyle w:val="naisc"/>
              <w:spacing w:before="0" w:after="0"/>
              <w:ind w:firstLine="720"/>
            </w:pPr>
          </w:p>
        </w:tc>
      </w:tr>
    </w:tbl>
    <w:p w:rsidRPr="009712A2" w:rsidR="00015C25" w:rsidP="009712A2" w:rsidRDefault="00015C25" w14:paraId="280F2CE6" w14:textId="77777777">
      <w:pPr>
        <w:spacing w:before="240" w:after="600"/>
        <w:jc w:val="center"/>
        <w:rPr>
          <w:b/>
          <w:bCs/>
          <w:sz w:val="28"/>
          <w:szCs w:val="28"/>
        </w:rPr>
      </w:pPr>
      <w:r w:rsidRPr="00BD40F8">
        <w:t> </w:t>
      </w:r>
    </w:p>
    <w:tbl>
      <w:tblPr>
        <w:tblW w:w="4954" w:type="pct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421"/>
      </w:tblGrid>
      <w:tr w:rsidRPr="00BD40F8" w:rsidR="009E32C0" w:rsidTr="008C444D" w14:paraId="7296E23A" w14:textId="77777777">
        <w:trPr>
          <w:trHeight w:val="60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1951D5" w:rsidR="00015C25" w:rsidP="00015C25" w:rsidRDefault="00FC43F5" w14:paraId="693A3CE8" w14:textId="77777777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Pr="001951D5" w:rsidR="00015C25" w:rsidP="00015C25" w:rsidRDefault="00015C25" w14:paraId="7A3F89D0" w14:textId="77777777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Pr="00BD40F8" w:rsidR="009E32C0" w:rsidTr="008C444D" w14:paraId="0F3991DB" w14:textId="77777777">
        <w:trPr>
          <w:trHeight w:val="60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Pr="001951D5" w:rsidR="001951D5" w:rsidP="001951D5" w:rsidRDefault="001951D5" w14:paraId="2171BA0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Pr="001951D5" w:rsidR="001951D5" w:rsidP="001951D5" w:rsidRDefault="001951D5" w14:paraId="22FAEBEC" w14:textId="77777777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(</w:t>
            </w:r>
            <w:proofErr w:type="spellStart"/>
            <w:r w:rsidRPr="001951D5">
              <w:rPr>
                <w:rFonts w:ascii="Times New Roman" w:hAnsi="Times New Roman" w:cs="Times New Roman"/>
              </w:rPr>
              <w:t>dd</w:t>
            </w:r>
            <w:proofErr w:type="spellEnd"/>
            <w:r w:rsidRPr="001951D5">
              <w:rPr>
                <w:rFonts w:ascii="Times New Roman" w:hAnsi="Times New Roman" w:cs="Times New Roman"/>
              </w:rPr>
              <w:t>/mm/</w:t>
            </w:r>
            <w:proofErr w:type="spellStart"/>
            <w:r w:rsidRPr="001951D5">
              <w:rPr>
                <w:rFonts w:ascii="Times New Roman" w:hAnsi="Times New Roman" w:cs="Times New Roman"/>
              </w:rPr>
              <w:t>gggg</w:t>
            </w:r>
            <w:proofErr w:type="spellEnd"/>
            <w:r w:rsidRPr="001951D5">
              <w:rPr>
                <w:rFonts w:ascii="Times New Roman" w:hAnsi="Times New Roman" w:cs="Times New Roman"/>
              </w:rPr>
              <w:t>)</w:t>
            </w:r>
          </w:p>
        </w:tc>
      </w:tr>
      <w:tr w:rsidRPr="00BD40F8" w:rsidR="009E32C0" w:rsidTr="00EC5DB4" w14:paraId="1E8CBFA5" w14:textId="77777777">
        <w:trPr>
          <w:trHeight w:val="60"/>
        </w:trPr>
        <w:tc>
          <w:tcPr>
            <w:tcW w:w="929" w:type="pct"/>
            <w:tcBorders>
              <w:top w:val="nil"/>
              <w:left w:val="nil"/>
              <w:right w:val="nil"/>
            </w:tcBorders>
          </w:tcPr>
          <w:p w:rsidRPr="001951D5" w:rsidR="008C444D" w:rsidP="001951D5" w:rsidRDefault="008C444D" w14:paraId="106E231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top w:val="nil"/>
              <w:left w:val="nil"/>
              <w:right w:val="nil"/>
            </w:tcBorders>
          </w:tcPr>
          <w:p w:rsidRPr="001951D5" w:rsidR="008C444D" w:rsidP="001951D5" w:rsidRDefault="008C444D" w14:paraId="6C44981F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BD40F8" w:rsidR="009E32C0" w:rsidTr="009E32C0" w14:paraId="4DF212A6" w14:textId="77777777">
        <w:trPr>
          <w:trHeight w:val="60"/>
        </w:trPr>
        <w:tc>
          <w:tcPr>
            <w:tcW w:w="929" w:type="pct"/>
          </w:tcPr>
          <w:p w:rsidRPr="001951D5" w:rsidR="008C444D" w:rsidP="001951D5" w:rsidRDefault="008C444D" w14:paraId="66A9401D" w14:textId="2730B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Kontaktinformācija neskaidrību gadījumā (jautājumu precizēšanai)</w:t>
            </w:r>
          </w:p>
        </w:tc>
        <w:tc>
          <w:tcPr>
            <w:tcW w:w="4071" w:type="pct"/>
          </w:tcPr>
          <w:p w:rsidRPr="001951D5" w:rsidR="008C444D" w:rsidP="001951D5" w:rsidRDefault="008C444D" w14:paraId="060D794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BD40F8" w:rsidR="009E32C0" w:rsidTr="00EC5DB4" w14:paraId="0748F395" w14:textId="77777777">
        <w:trPr>
          <w:trHeight w:val="60"/>
        </w:trPr>
        <w:tc>
          <w:tcPr>
            <w:tcW w:w="929" w:type="pct"/>
            <w:tcBorders>
              <w:bottom w:val="single" w:color="auto" w:sz="4" w:space="0"/>
            </w:tcBorders>
          </w:tcPr>
          <w:p w:rsidR="009E32C0" w:rsidP="001951D5" w:rsidRDefault="009E32C0" w14:paraId="09A4E5E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bottom w:val="single" w:color="auto" w:sz="4" w:space="0"/>
            </w:tcBorders>
          </w:tcPr>
          <w:p w:rsidRPr="001951D5" w:rsidR="009E32C0" w:rsidP="001951D5" w:rsidRDefault="009E32C0" w14:paraId="16138E5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BD40F8" w:rsidR="008429EA" w:rsidRDefault="008429EA" w14:paraId="070DE2F3" w14:textId="77777777"/>
    <w:sectPr w:rsidRPr="00BD40F8" w:rsidR="008429EA" w:rsidSect="00971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25"/>
    <w:rsid w:val="00015C25"/>
    <w:rsid w:val="000D33C2"/>
    <w:rsid w:val="001951D5"/>
    <w:rsid w:val="004C0E0E"/>
    <w:rsid w:val="004F104A"/>
    <w:rsid w:val="006F40DA"/>
    <w:rsid w:val="0071572F"/>
    <w:rsid w:val="007833F2"/>
    <w:rsid w:val="007E49C8"/>
    <w:rsid w:val="008429EA"/>
    <w:rsid w:val="008C444D"/>
    <w:rsid w:val="009712A2"/>
    <w:rsid w:val="009B395A"/>
    <w:rsid w:val="009E32C0"/>
    <w:rsid w:val="00B547D5"/>
    <w:rsid w:val="00BD40F8"/>
    <w:rsid w:val="00E069F3"/>
    <w:rsid w:val="00E13F9F"/>
    <w:rsid w:val="00E3059E"/>
    <w:rsid w:val="00E8033F"/>
    <w:rsid w:val="00EC5DB4"/>
    <w:rsid w:val="00FC43F5"/>
    <w:rsid w:val="023FC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861D"/>
  <w15:chartTrackingRefBased/>
  <w15:docId w15:val="{040582C6-D8AA-42DD-80DC-31368F14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rPr>
      <w:lang w:val="lv-LV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paragraph" w:styleId="naisc" w:customStyle="1">
    <w:name w:val="naisc"/>
    <w:basedOn w:val="Parasts"/>
    <w:rsid w:val="009712A2"/>
    <w:pPr>
      <w:spacing w:before="75" w:after="75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871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15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Sergejs Gemma</dc:creator>
  <keywords/>
  <dc:description/>
  <lastModifiedBy>Vieslietotājs</lastModifiedBy>
  <revision>3</revision>
  <dcterms:created xsi:type="dcterms:W3CDTF">2021-08-26T06:06:00.0000000Z</dcterms:created>
  <dcterms:modified xsi:type="dcterms:W3CDTF">2021-08-26T08:35:39.3402365Z</dcterms:modified>
</coreProperties>
</file>